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4ADAC" w14:textId="77777777" w:rsidR="001437D0" w:rsidRDefault="001437D0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0CDA3B3A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0F72BA" w:rsidRPr="006653D6">
        <w:rPr>
          <w:rFonts w:ascii="Calibri" w:hAnsi="Calibri"/>
        </w:rPr>
        <w:t>0</w:t>
      </w:r>
      <w:r w:rsidRPr="006653D6">
        <w:rPr>
          <w:rFonts w:ascii="Calibri" w:hAnsi="Calibri"/>
        </w:rPr>
        <w:t>-</w:t>
      </w:r>
      <w:r w:rsidR="00DC5BB6">
        <w:rPr>
          <w:rFonts w:ascii="Calibri" w:hAnsi="Calibri"/>
        </w:rPr>
        <w:t>11.3.2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0389AC4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AA8FE8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5BB6">
        <w:rPr>
          <w:rFonts w:ascii="Calibri" w:hAnsi="Calibri"/>
        </w:rPr>
        <w:t>11.3</w:t>
      </w:r>
    </w:p>
    <w:p w14:paraId="1AB3E246" w14:textId="472B6C2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31F68">
        <w:rPr>
          <w:rFonts w:ascii="Calibri" w:hAnsi="Calibri"/>
        </w:rPr>
        <w:t>All</w:t>
      </w:r>
    </w:p>
    <w:p w14:paraId="01FC5420" w14:textId="6889610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728F1">
        <w:rPr>
          <w:rFonts w:ascii="Calibri" w:hAnsi="Calibri"/>
        </w:rPr>
        <w:t>Jillian Carson-Jackson</w:t>
      </w:r>
      <w:r w:rsidR="00D60B5F">
        <w:rPr>
          <w:rFonts w:ascii="Calibri" w:hAnsi="Calibri"/>
        </w:rPr>
        <w:t>, Chair</w:t>
      </w:r>
      <w:r w:rsidR="00A1257E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EB2434C" w:rsidR="00A446C9" w:rsidRPr="00605E43" w:rsidRDefault="0035087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of </w:t>
      </w:r>
      <w:r w:rsidR="00FF34D0">
        <w:rPr>
          <w:rFonts w:ascii="Calibri" w:hAnsi="Calibri"/>
          <w:color w:val="0070C0"/>
        </w:rPr>
        <w:t>I</w:t>
      </w:r>
      <w:r w:rsidR="00756696">
        <w:rPr>
          <w:rFonts w:ascii="Calibri" w:hAnsi="Calibri"/>
          <w:color w:val="0070C0"/>
        </w:rPr>
        <w:t xml:space="preserve">CG on </w:t>
      </w:r>
      <w:r w:rsidR="00A33808">
        <w:rPr>
          <w:rFonts w:ascii="Calibri" w:hAnsi="Calibri"/>
          <w:color w:val="0070C0"/>
        </w:rPr>
        <w:t>Review of IALA Model Course V-103/1</w:t>
      </w:r>
      <w:r w:rsidR="00A73BE2">
        <w:rPr>
          <w:rFonts w:ascii="Calibri" w:hAnsi="Calibri"/>
          <w:color w:val="0070C0"/>
        </w:rPr>
        <w:t xml:space="preserve"> (task 3.</w:t>
      </w:r>
      <w:r w:rsidR="00A33808">
        <w:rPr>
          <w:rFonts w:ascii="Calibri" w:hAnsi="Calibri"/>
          <w:color w:val="0070C0"/>
        </w:rPr>
        <w:t>3.1b</w:t>
      </w:r>
      <w:r w:rsidR="00A73BE2">
        <w:rPr>
          <w:rFonts w:ascii="Calibri" w:hAnsi="Calibri"/>
          <w:color w:val="0070C0"/>
        </w:rPr>
        <w:t>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BA423C8" w14:textId="77777777" w:rsidR="00E67CA2" w:rsidRDefault="00B11A21" w:rsidP="00B56BDF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</w:t>
      </w:r>
      <w:r w:rsidR="00A33808">
        <w:rPr>
          <w:rFonts w:ascii="Calibri" w:hAnsi="Calibri"/>
        </w:rPr>
        <w:t xml:space="preserve">reviewing and revising </w:t>
      </w:r>
      <w:r w:rsidR="00233C2A">
        <w:rPr>
          <w:rFonts w:ascii="Calibri" w:hAnsi="Calibri"/>
        </w:rPr>
        <w:t>IALA Model Courses for VTS</w:t>
      </w:r>
      <w:r w:rsidR="0054112D">
        <w:rPr>
          <w:rFonts w:ascii="Calibri" w:hAnsi="Calibri"/>
        </w:rPr>
        <w:t xml:space="preserve"> (task 3.</w:t>
      </w:r>
      <w:r w:rsidR="00233C2A">
        <w:rPr>
          <w:rFonts w:ascii="Calibri" w:hAnsi="Calibri"/>
        </w:rPr>
        <w:t>3.1</w:t>
      </w:r>
      <w:r w:rsidR="0054112D">
        <w:rPr>
          <w:rFonts w:ascii="Calibri" w:hAnsi="Calibri"/>
        </w:rPr>
        <w:t>)</w:t>
      </w:r>
      <w:r>
        <w:rPr>
          <w:rFonts w:ascii="Calibri" w:hAnsi="Calibri"/>
        </w:rPr>
        <w:t>.</w:t>
      </w:r>
      <w:r w:rsidR="00896221">
        <w:rPr>
          <w:rFonts w:ascii="Calibri" w:hAnsi="Calibri"/>
        </w:rPr>
        <w:t xml:space="preserve"> </w:t>
      </w:r>
      <w:r w:rsidR="00233C2A">
        <w:rPr>
          <w:rFonts w:ascii="Calibri" w:hAnsi="Calibri"/>
        </w:rPr>
        <w:t>As agreed at VTS49, the task was divided into sub-tasks</w:t>
      </w:r>
      <w:r w:rsidR="00326D02">
        <w:rPr>
          <w:rFonts w:ascii="Calibri" w:hAnsi="Calibri"/>
        </w:rPr>
        <w:t xml:space="preserve">.  The revision of V-103 was completed at VTS49 and has been approved by IALA Council.  The revised R0103 (V-103) and associated Guideline </w:t>
      </w:r>
      <w:r w:rsidR="00E67CA2">
        <w:rPr>
          <w:rFonts w:ascii="Calibri" w:hAnsi="Calibri"/>
        </w:rPr>
        <w:t xml:space="preserve">(G1156) are now available on the IALA website. </w:t>
      </w:r>
    </w:p>
    <w:p w14:paraId="5432CFB6" w14:textId="1F7983E5" w:rsidR="00B56BDF" w:rsidRPr="007A395D" w:rsidRDefault="00E67CA2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Following VTS49 it was agreed to progress the review of V-103/1 through intersessional sessions.  </w:t>
      </w:r>
      <w:r w:rsidR="00A73BE2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27C6E68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50 on the progress that was made o</w:t>
      </w:r>
      <w:r w:rsidR="00D32801">
        <w:rPr>
          <w:rFonts w:ascii="Calibri" w:hAnsi="Calibri"/>
        </w:rPr>
        <w:t>n task 3.</w:t>
      </w:r>
      <w:r w:rsidR="00E67CA2">
        <w:rPr>
          <w:rFonts w:ascii="Calibri" w:hAnsi="Calibri"/>
        </w:rPr>
        <w:t>3.1b</w:t>
      </w:r>
      <w:r w:rsidR="00D32801">
        <w:rPr>
          <w:rFonts w:ascii="Calibri" w:hAnsi="Calibri"/>
        </w:rPr>
        <w:t xml:space="preserve"> </w:t>
      </w:r>
      <w:r w:rsidR="00E67CA2">
        <w:rPr>
          <w:rFonts w:ascii="Calibri" w:hAnsi="Calibri"/>
        </w:rPr>
        <w:t xml:space="preserve">– review of IALA Model Course for VTS Operators (V-103/1). 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762A14D6" w:rsidR="00320D25" w:rsidRDefault="00E67CA2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Draft r</w:t>
      </w:r>
      <w:r w:rsidR="003F0A03">
        <w:rPr>
          <w:rFonts w:ascii="Calibri" w:hAnsi="Calibri"/>
        </w:rPr>
        <w:t>evision of V-103/1</w:t>
      </w:r>
      <w:r w:rsidR="004D3AA2">
        <w:rPr>
          <w:rFonts w:ascii="Calibri" w:hAnsi="Calibri"/>
        </w:rPr>
        <w:t xml:space="preserve"> </w:t>
      </w:r>
      <w:r w:rsidR="0050455E">
        <w:rPr>
          <w:rFonts w:ascii="Calibri" w:hAnsi="Calibri"/>
        </w:rPr>
        <w:t>(following intersessional reviews)</w:t>
      </w:r>
      <w:r w:rsidR="00DC5BB6">
        <w:rPr>
          <w:rFonts w:ascii="Calibri" w:hAnsi="Calibri"/>
        </w:rPr>
        <w:t xml:space="preserve"> VTS50-11.3.2.1</w:t>
      </w:r>
    </w:p>
    <w:p w14:paraId="0C5726C4" w14:textId="64B6F80F" w:rsidR="0050455E" w:rsidRDefault="0050455E" w:rsidP="00320D25">
      <w:pPr>
        <w:pStyle w:val="BodyText"/>
        <w:rPr>
          <w:rFonts w:ascii="Calibri" w:hAnsi="Calibri"/>
        </w:rPr>
      </w:pPr>
      <w:r>
        <w:rPr>
          <w:rFonts w:ascii="Calibri" w:hAnsi="Calibri"/>
        </w:rPr>
        <w:t>Input on proposed restructure of V-103/1 (provided by Australia to the 8 February intersessional meeting)</w:t>
      </w:r>
      <w:r w:rsidR="00DC5BB6">
        <w:rPr>
          <w:rFonts w:ascii="Calibri" w:hAnsi="Calibri"/>
        </w:rPr>
        <w:t xml:space="preserve"> VTS50-11.3.2.2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4638C8F1" w14:textId="09F2BD92" w:rsidR="006D2631" w:rsidRDefault="00FE7443" w:rsidP="006D263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VTS49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 xml:space="preserve">the intersessional group working on the </w:t>
      </w:r>
      <w:r w:rsidR="003F0A03">
        <w:rPr>
          <w:rFonts w:ascii="Calibri" w:hAnsi="Calibri"/>
        </w:rPr>
        <w:t>review of V-103/1</w:t>
      </w:r>
      <w:r w:rsidR="00712F46">
        <w:rPr>
          <w:rFonts w:ascii="Calibri" w:hAnsi="Calibri"/>
        </w:rPr>
        <w:t>.</w:t>
      </w:r>
      <w:r w:rsidR="00E44B00">
        <w:rPr>
          <w:rFonts w:ascii="Calibri" w:hAnsi="Calibri"/>
        </w:rPr>
        <w:t xml:space="preserve"> The intersessional group met </w:t>
      </w:r>
      <w:r w:rsidR="003F0A03">
        <w:rPr>
          <w:rFonts w:ascii="Calibri" w:hAnsi="Calibri"/>
        </w:rPr>
        <w:t>3</w:t>
      </w:r>
      <w:r w:rsidR="00BB310D">
        <w:rPr>
          <w:rFonts w:ascii="Calibri" w:hAnsi="Calibri"/>
        </w:rPr>
        <w:t xml:space="preserve"> times</w:t>
      </w:r>
      <w:r w:rsidR="00311D05">
        <w:rPr>
          <w:rFonts w:ascii="Calibri" w:hAnsi="Calibri"/>
        </w:rPr>
        <w:t xml:space="preserve"> during online meetings on:</w:t>
      </w:r>
    </w:p>
    <w:p w14:paraId="5292CA25" w14:textId="55DFA80A" w:rsidR="00BB310D" w:rsidRDefault="00BB310D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1</w:t>
      </w:r>
      <w:r w:rsidR="008233CB">
        <w:rPr>
          <w:rFonts w:ascii="Calibri" w:hAnsi="Calibri"/>
        </w:rPr>
        <w:t>8</w:t>
      </w:r>
      <w:r>
        <w:rPr>
          <w:rFonts w:ascii="Calibri" w:hAnsi="Calibri"/>
        </w:rPr>
        <w:t xml:space="preserve"> December 2020, 0</w:t>
      </w:r>
      <w:r w:rsidR="008233CB">
        <w:rPr>
          <w:rFonts w:ascii="Calibri" w:hAnsi="Calibri"/>
        </w:rPr>
        <w:t>9</w:t>
      </w:r>
      <w:r>
        <w:rPr>
          <w:rFonts w:ascii="Calibri" w:hAnsi="Calibri"/>
        </w:rPr>
        <w:t>00</w:t>
      </w:r>
      <w:r w:rsidR="00196779">
        <w:rPr>
          <w:rFonts w:ascii="Calibri" w:hAnsi="Calibri"/>
        </w:rPr>
        <w:t>-1000 UTC</w:t>
      </w:r>
    </w:p>
    <w:p w14:paraId="56D247A3" w14:textId="18936AC4" w:rsidR="00196779" w:rsidRDefault="00D86727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8 February 2021, 0900-1030 UTC</w:t>
      </w:r>
    </w:p>
    <w:p w14:paraId="59D4C0A5" w14:textId="6C6D9B03" w:rsidR="00593C28" w:rsidRDefault="00593C28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Progress was made on the model course </w:t>
      </w:r>
      <w:r w:rsidR="001728F1">
        <w:rPr>
          <w:rFonts w:ascii="Calibri" w:hAnsi="Calibri"/>
        </w:rPr>
        <w:t>considering</w:t>
      </w:r>
      <w:r>
        <w:rPr>
          <w:rFonts w:ascii="Calibri" w:hAnsi="Calibri"/>
        </w:rPr>
        <w:t xml:space="preserve">: </w:t>
      </w:r>
    </w:p>
    <w:p w14:paraId="16C4E23B" w14:textId="183E7C5D" w:rsidR="009B72A1" w:rsidRPr="00CD01B3" w:rsidRDefault="00FE3D83" w:rsidP="00CD01B3">
      <w:pPr>
        <w:pStyle w:val="Bullet1"/>
        <w:rPr>
          <w:rFonts w:asciiTheme="minorHAnsi" w:hAnsiTheme="minorHAnsi" w:cstheme="minorHAnsi"/>
        </w:rPr>
      </w:pPr>
      <w:r w:rsidRPr="00CD01B3">
        <w:rPr>
          <w:rFonts w:asciiTheme="minorHAnsi" w:hAnsiTheme="minorHAnsi" w:cstheme="minorHAnsi"/>
        </w:rPr>
        <w:t>Work done at VTS4</w:t>
      </w:r>
      <w:r w:rsidR="009B72A1" w:rsidRPr="00CD01B3">
        <w:rPr>
          <w:rFonts w:asciiTheme="minorHAnsi" w:hAnsiTheme="minorHAnsi" w:cstheme="minorHAnsi"/>
        </w:rPr>
        <w:t xml:space="preserve">6 – general principles for review, results of initial review of competence tables </w:t>
      </w:r>
    </w:p>
    <w:p w14:paraId="6A73B2CC" w14:textId="43E0AA04" w:rsidR="006C6107" w:rsidRPr="00CD01B3" w:rsidRDefault="009B72A1" w:rsidP="00CD01B3">
      <w:pPr>
        <w:pStyle w:val="Bullet1"/>
        <w:rPr>
          <w:rFonts w:asciiTheme="minorHAnsi" w:hAnsiTheme="minorHAnsi" w:cstheme="minorHAnsi"/>
        </w:rPr>
      </w:pPr>
      <w:r w:rsidRPr="00CD01B3">
        <w:rPr>
          <w:rFonts w:asciiTheme="minorHAnsi" w:hAnsiTheme="minorHAnsi" w:cstheme="minorHAnsi"/>
        </w:rPr>
        <w:t xml:space="preserve">Work done at VTS47 </w:t>
      </w:r>
      <w:r w:rsidR="00902322" w:rsidRPr="00CD01B3">
        <w:rPr>
          <w:rFonts w:asciiTheme="minorHAnsi" w:hAnsiTheme="minorHAnsi" w:cstheme="minorHAnsi"/>
        </w:rPr>
        <w:t>–</w:t>
      </w:r>
      <w:r w:rsidRPr="00CD01B3">
        <w:rPr>
          <w:rFonts w:asciiTheme="minorHAnsi" w:hAnsiTheme="minorHAnsi" w:cstheme="minorHAnsi"/>
        </w:rPr>
        <w:t xml:space="preserve"> </w:t>
      </w:r>
      <w:r w:rsidR="00902322" w:rsidRPr="00CD01B3">
        <w:rPr>
          <w:rFonts w:asciiTheme="minorHAnsi" w:hAnsiTheme="minorHAnsi" w:cstheme="minorHAnsi"/>
        </w:rPr>
        <w:t>further review of competence tables</w:t>
      </w:r>
    </w:p>
    <w:p w14:paraId="527636F1" w14:textId="1018F7F3" w:rsidR="00AD08E7" w:rsidRPr="00CD01B3" w:rsidRDefault="001A1EDB" w:rsidP="00CD01B3">
      <w:pPr>
        <w:pStyle w:val="Bullet1"/>
        <w:rPr>
          <w:rFonts w:asciiTheme="minorHAnsi" w:hAnsiTheme="minorHAnsi" w:cstheme="minorHAnsi"/>
        </w:rPr>
      </w:pPr>
      <w:r w:rsidRPr="00CD01B3">
        <w:rPr>
          <w:rFonts w:asciiTheme="minorHAnsi" w:hAnsiTheme="minorHAnsi" w:cstheme="minorHAnsi"/>
        </w:rPr>
        <w:t xml:space="preserve">Revision of R0103 / G1156 </w:t>
      </w:r>
      <w:r w:rsidR="00887B9B">
        <w:rPr>
          <w:rFonts w:asciiTheme="minorHAnsi" w:hAnsiTheme="minorHAnsi" w:cstheme="minorHAnsi"/>
        </w:rPr>
        <w:t>(as approved by IALA Council in Dec 2020)</w:t>
      </w:r>
    </w:p>
    <w:p w14:paraId="0E8ED47B" w14:textId="198AF7FA" w:rsidR="001A1EDB" w:rsidRPr="00CD01B3" w:rsidRDefault="001A1EDB" w:rsidP="00CD01B3">
      <w:pPr>
        <w:pStyle w:val="Bullet1"/>
        <w:rPr>
          <w:rFonts w:asciiTheme="minorHAnsi" w:hAnsiTheme="minorHAnsi" w:cstheme="minorHAnsi"/>
        </w:rPr>
      </w:pPr>
      <w:r w:rsidRPr="00CD01B3">
        <w:rPr>
          <w:rFonts w:asciiTheme="minorHAnsi" w:hAnsiTheme="minorHAnsi" w:cstheme="minorHAnsi"/>
        </w:rPr>
        <w:t xml:space="preserve">Revision of </w:t>
      </w:r>
      <w:r w:rsidR="00CD01B3" w:rsidRPr="00CD01B3">
        <w:rPr>
          <w:rFonts w:asciiTheme="minorHAnsi" w:hAnsiTheme="minorHAnsi" w:cstheme="minorHAnsi"/>
        </w:rPr>
        <w:t>IMO Res.</w:t>
      </w:r>
      <w:r w:rsidRPr="00CD01B3">
        <w:rPr>
          <w:rFonts w:asciiTheme="minorHAnsi" w:hAnsiTheme="minorHAnsi" w:cstheme="minorHAnsi"/>
        </w:rPr>
        <w:t>A.857(20)</w:t>
      </w:r>
    </w:p>
    <w:p w14:paraId="1624E1EC" w14:textId="3035C5AA" w:rsidR="001A1EDB" w:rsidRDefault="001A6CA0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The intersessional meetings focused on the content of the competence tables, revising the modules to reflect the </w:t>
      </w:r>
      <w:r w:rsidR="00CD01B3">
        <w:rPr>
          <w:rFonts w:ascii="Calibri" w:hAnsi="Calibri"/>
        </w:rPr>
        <w:t xml:space="preserve">input based on experience in teaching VTS based on the V-103/1, changes in content to reflect developments in the industry and the draft revision to IMO Res. A.857(20).  </w:t>
      </w:r>
    </w:p>
    <w:p w14:paraId="19ECE859" w14:textId="1F1CC5A6" w:rsidR="00FD2A8A" w:rsidRPr="006D2631" w:rsidRDefault="00FD2A8A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the </w:t>
      </w:r>
      <w:r w:rsidR="00385170">
        <w:rPr>
          <w:rFonts w:ascii="Calibri" w:hAnsi="Calibri"/>
        </w:rPr>
        <w:t xml:space="preserve">8 February 2021 meeting input was provided by Australia to the overall structure of the document.  </w:t>
      </w:r>
      <w:r w:rsidR="004D3AA2">
        <w:rPr>
          <w:rFonts w:ascii="Calibri" w:hAnsi="Calibri"/>
        </w:rPr>
        <w:t xml:space="preserve">It was agreed that this would be further reviewed during the VTS50 sessions on V-103/1. </w:t>
      </w:r>
      <w:r w:rsidR="00290359">
        <w:rPr>
          <w:rFonts w:ascii="Calibri" w:hAnsi="Calibri"/>
        </w:rPr>
        <w:t xml:space="preserve"> As all VTS model courses follow the same structure, this proposal will have implications for the </w:t>
      </w:r>
      <w:r w:rsidR="001728F1">
        <w:rPr>
          <w:rFonts w:ascii="Calibri" w:hAnsi="Calibri"/>
        </w:rPr>
        <w:t xml:space="preserve">further activities to be taken under Task 3.3.1. 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78EC0587" w:rsidR="00DB76CD" w:rsidRDefault="006E315B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</w:t>
      </w:r>
      <w:r w:rsidR="00D402DF">
        <w:rPr>
          <w:rFonts w:ascii="Calibri" w:hAnsi="Calibri"/>
        </w:rPr>
        <w:t xml:space="preserve"> </w:t>
      </w:r>
      <w:r w:rsidR="00D86727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input provided </w:t>
      </w:r>
      <w:r w:rsidR="00C34958">
        <w:rPr>
          <w:rFonts w:ascii="Calibri" w:hAnsi="Calibri"/>
        </w:rPr>
        <w:t>for the revision of V-103/1</w:t>
      </w:r>
      <w:r>
        <w:rPr>
          <w:rFonts w:ascii="Calibri" w:hAnsi="Calibri"/>
        </w:rPr>
        <w:t xml:space="preserve"> as a working document to be </w:t>
      </w:r>
      <w:r w:rsidR="00E56514">
        <w:rPr>
          <w:rFonts w:ascii="Calibri" w:hAnsi="Calibri"/>
        </w:rPr>
        <w:t>progressed during VTS50</w:t>
      </w:r>
      <w:r w:rsidR="00DC5BB6">
        <w:rPr>
          <w:rFonts w:ascii="Calibri" w:hAnsi="Calibri"/>
        </w:rPr>
        <w:t xml:space="preserve"> (</w:t>
      </w:r>
      <w:r w:rsidR="00DC5BB6">
        <w:rPr>
          <w:rFonts w:ascii="Calibri" w:hAnsi="Calibri"/>
        </w:rPr>
        <w:t>VTS50-11.3.2.1</w:t>
      </w:r>
      <w:r w:rsidR="00DC5BB6">
        <w:rPr>
          <w:rFonts w:ascii="Calibri" w:hAnsi="Calibri"/>
        </w:rPr>
        <w:t>)</w:t>
      </w:r>
      <w:r w:rsidR="00E417B6">
        <w:rPr>
          <w:rFonts w:ascii="Calibri" w:hAnsi="Calibri"/>
        </w:rPr>
        <w:t>.</w:t>
      </w:r>
    </w:p>
    <w:p w14:paraId="7D72BA76" w14:textId="2ED426E0" w:rsidR="00290359" w:rsidRPr="00E56514" w:rsidRDefault="00290359" w:rsidP="00E56514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input received from Australia on the proposed restructure of V-103/1 to be further reviewed during VTS50</w:t>
      </w:r>
      <w:r w:rsidR="00DC5BB6">
        <w:rPr>
          <w:rFonts w:ascii="Calibri" w:hAnsi="Calibri"/>
        </w:rPr>
        <w:t xml:space="preserve"> (</w:t>
      </w:r>
      <w:r w:rsidR="00DC5BB6">
        <w:rPr>
          <w:rFonts w:ascii="Calibri" w:hAnsi="Calibri"/>
        </w:rPr>
        <w:t>VTS50-11.3.2.2</w:t>
      </w:r>
      <w:r w:rsidR="00DC5BB6">
        <w:rPr>
          <w:rFonts w:ascii="Calibri" w:hAnsi="Calibri"/>
        </w:rPr>
        <w:t>)</w:t>
      </w:r>
      <w:r>
        <w:rPr>
          <w:rFonts w:ascii="Calibri" w:hAnsi="Calibri"/>
        </w:rPr>
        <w:t>.</w:t>
      </w:r>
    </w:p>
    <w:p w14:paraId="6F8ABEEB" w14:textId="4B18E1F4" w:rsidR="00463F19" w:rsidRPr="00463F19" w:rsidRDefault="00463F19" w:rsidP="00463F19">
      <w:pPr>
        <w:pStyle w:val="BodyText"/>
      </w:pPr>
    </w:p>
    <w:sectPr w:rsidR="00463F19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C967D" w14:textId="77777777" w:rsidR="00AF5C2A" w:rsidRDefault="00AF5C2A" w:rsidP="00362CD9">
      <w:r>
        <w:separator/>
      </w:r>
    </w:p>
  </w:endnote>
  <w:endnote w:type="continuationSeparator" w:id="0">
    <w:p w14:paraId="1A5F5C65" w14:textId="77777777" w:rsidR="00AF5C2A" w:rsidRDefault="00AF5C2A" w:rsidP="00362CD9">
      <w:r>
        <w:continuationSeparator/>
      </w:r>
    </w:p>
  </w:endnote>
  <w:endnote w:type="continuationNotice" w:id="1">
    <w:p w14:paraId="5A2BCA56" w14:textId="77777777" w:rsidR="00AF5C2A" w:rsidRDefault="00AF5C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648B4" w14:textId="77777777" w:rsidR="00AF5C2A" w:rsidRDefault="00AF5C2A" w:rsidP="00362CD9">
      <w:r>
        <w:separator/>
      </w:r>
    </w:p>
  </w:footnote>
  <w:footnote w:type="continuationSeparator" w:id="0">
    <w:p w14:paraId="0E64D4F3" w14:textId="77777777" w:rsidR="00AF5C2A" w:rsidRDefault="00AF5C2A" w:rsidP="00362CD9">
      <w:r>
        <w:continuationSeparator/>
      </w:r>
    </w:p>
  </w:footnote>
  <w:footnote w:type="continuationNotice" w:id="1">
    <w:p w14:paraId="2FAA5E89" w14:textId="77777777" w:rsidR="00AF5C2A" w:rsidRDefault="00AF5C2A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01DC"/>
    <w:rsid w:val="000B1707"/>
    <w:rsid w:val="000C1B3E"/>
    <w:rsid w:val="000C349E"/>
    <w:rsid w:val="000F72BA"/>
    <w:rsid w:val="00110AE7"/>
    <w:rsid w:val="00131F68"/>
    <w:rsid w:val="001437D0"/>
    <w:rsid w:val="00146E5F"/>
    <w:rsid w:val="001728F1"/>
    <w:rsid w:val="00177F4D"/>
    <w:rsid w:val="00180DDA"/>
    <w:rsid w:val="00196779"/>
    <w:rsid w:val="001A1EDB"/>
    <w:rsid w:val="001A6CA0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33C2A"/>
    <w:rsid w:val="00243228"/>
    <w:rsid w:val="00247C5E"/>
    <w:rsid w:val="00251483"/>
    <w:rsid w:val="00255CAA"/>
    <w:rsid w:val="00264305"/>
    <w:rsid w:val="00290359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1E7C"/>
    <w:rsid w:val="003039D6"/>
    <w:rsid w:val="00311D05"/>
    <w:rsid w:val="00320D25"/>
    <w:rsid w:val="00326D02"/>
    <w:rsid w:val="0035087D"/>
    <w:rsid w:val="00356CD0"/>
    <w:rsid w:val="00362CD9"/>
    <w:rsid w:val="003761CA"/>
    <w:rsid w:val="00380DAF"/>
    <w:rsid w:val="00385170"/>
    <w:rsid w:val="003972CE"/>
    <w:rsid w:val="003B28F5"/>
    <w:rsid w:val="003B7B7D"/>
    <w:rsid w:val="003C54CB"/>
    <w:rsid w:val="003C7A2A"/>
    <w:rsid w:val="003D2DC1"/>
    <w:rsid w:val="003D69D0"/>
    <w:rsid w:val="003F0A03"/>
    <w:rsid w:val="003F2918"/>
    <w:rsid w:val="003F430E"/>
    <w:rsid w:val="0041088C"/>
    <w:rsid w:val="00412DD0"/>
    <w:rsid w:val="0041482C"/>
    <w:rsid w:val="00420A38"/>
    <w:rsid w:val="00431B19"/>
    <w:rsid w:val="00447380"/>
    <w:rsid w:val="00463F19"/>
    <w:rsid w:val="004661AD"/>
    <w:rsid w:val="004A6C1D"/>
    <w:rsid w:val="004C57BB"/>
    <w:rsid w:val="004C6408"/>
    <w:rsid w:val="004D1D85"/>
    <w:rsid w:val="004D3AA2"/>
    <w:rsid w:val="004D3C3A"/>
    <w:rsid w:val="004E1CD1"/>
    <w:rsid w:val="004F7EFC"/>
    <w:rsid w:val="0050455E"/>
    <w:rsid w:val="005107EB"/>
    <w:rsid w:val="00521345"/>
    <w:rsid w:val="00526DF0"/>
    <w:rsid w:val="0054112D"/>
    <w:rsid w:val="00544E4B"/>
    <w:rsid w:val="00545CC4"/>
    <w:rsid w:val="00551FFF"/>
    <w:rsid w:val="005607A2"/>
    <w:rsid w:val="00565557"/>
    <w:rsid w:val="0057198B"/>
    <w:rsid w:val="00573CFE"/>
    <w:rsid w:val="00593C28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F2A74"/>
    <w:rsid w:val="006F3FA2"/>
    <w:rsid w:val="007000D4"/>
    <w:rsid w:val="007118F5"/>
    <w:rsid w:val="00712AA4"/>
    <w:rsid w:val="00712F46"/>
    <w:rsid w:val="007146C4"/>
    <w:rsid w:val="00721AA1"/>
    <w:rsid w:val="00724B67"/>
    <w:rsid w:val="007547F8"/>
    <w:rsid w:val="00756696"/>
    <w:rsid w:val="00765622"/>
    <w:rsid w:val="00770B6C"/>
    <w:rsid w:val="00783FEA"/>
    <w:rsid w:val="007A395D"/>
    <w:rsid w:val="007B6BD5"/>
    <w:rsid w:val="007C346C"/>
    <w:rsid w:val="007E6479"/>
    <w:rsid w:val="0080294B"/>
    <w:rsid w:val="008233CB"/>
    <w:rsid w:val="0082480E"/>
    <w:rsid w:val="00850293"/>
    <w:rsid w:val="00851373"/>
    <w:rsid w:val="00851BA6"/>
    <w:rsid w:val="0085654D"/>
    <w:rsid w:val="00861160"/>
    <w:rsid w:val="0086654F"/>
    <w:rsid w:val="00887B9B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02322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B72A1"/>
    <w:rsid w:val="009D6056"/>
    <w:rsid w:val="00A0389B"/>
    <w:rsid w:val="00A1257E"/>
    <w:rsid w:val="00A33808"/>
    <w:rsid w:val="00A33A3C"/>
    <w:rsid w:val="00A423DB"/>
    <w:rsid w:val="00A446C9"/>
    <w:rsid w:val="00A635D6"/>
    <w:rsid w:val="00A73BE2"/>
    <w:rsid w:val="00A8553A"/>
    <w:rsid w:val="00A93AED"/>
    <w:rsid w:val="00AD08E7"/>
    <w:rsid w:val="00AE1319"/>
    <w:rsid w:val="00AE34BB"/>
    <w:rsid w:val="00AF3E68"/>
    <w:rsid w:val="00AF5C2A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E5005"/>
    <w:rsid w:val="00BF32F0"/>
    <w:rsid w:val="00BF4DCE"/>
    <w:rsid w:val="00C05469"/>
    <w:rsid w:val="00C05CE5"/>
    <w:rsid w:val="00C1702B"/>
    <w:rsid w:val="00C34958"/>
    <w:rsid w:val="00C36771"/>
    <w:rsid w:val="00C6171E"/>
    <w:rsid w:val="00CA6F2C"/>
    <w:rsid w:val="00CD01B3"/>
    <w:rsid w:val="00CD6A13"/>
    <w:rsid w:val="00CF1871"/>
    <w:rsid w:val="00D01874"/>
    <w:rsid w:val="00D019CE"/>
    <w:rsid w:val="00D1133E"/>
    <w:rsid w:val="00D17A34"/>
    <w:rsid w:val="00D26628"/>
    <w:rsid w:val="00D32801"/>
    <w:rsid w:val="00D332B3"/>
    <w:rsid w:val="00D402DF"/>
    <w:rsid w:val="00D55207"/>
    <w:rsid w:val="00D60B5F"/>
    <w:rsid w:val="00D81801"/>
    <w:rsid w:val="00D86727"/>
    <w:rsid w:val="00D92B45"/>
    <w:rsid w:val="00D95962"/>
    <w:rsid w:val="00DA6E3C"/>
    <w:rsid w:val="00DB76CD"/>
    <w:rsid w:val="00DC389B"/>
    <w:rsid w:val="00DC5BB6"/>
    <w:rsid w:val="00DE2FEE"/>
    <w:rsid w:val="00DF1467"/>
    <w:rsid w:val="00E00BE9"/>
    <w:rsid w:val="00E117DA"/>
    <w:rsid w:val="00E22A11"/>
    <w:rsid w:val="00E31E5C"/>
    <w:rsid w:val="00E417B6"/>
    <w:rsid w:val="00E44B00"/>
    <w:rsid w:val="00E44DD2"/>
    <w:rsid w:val="00E558C3"/>
    <w:rsid w:val="00E55927"/>
    <w:rsid w:val="00E56514"/>
    <w:rsid w:val="00E60540"/>
    <w:rsid w:val="00E67CA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4126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2A8A"/>
    <w:rsid w:val="00FD675E"/>
    <w:rsid w:val="00FE3D83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27</cp:revision>
  <dcterms:created xsi:type="dcterms:W3CDTF">2021-02-10T00:25:00Z</dcterms:created>
  <dcterms:modified xsi:type="dcterms:W3CDTF">2021-02-10T16:09:00Z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